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F7" w:rsidRPr="00B74A44" w:rsidRDefault="00464E99" w:rsidP="0057517E">
      <w:pPr>
        <w:pStyle w:val="Tyt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44">
        <w:rPr>
          <w:rFonts w:ascii="Times New Roman" w:hAnsi="Times New Roman" w:cs="Times New Roman"/>
          <w:b/>
          <w:sz w:val="24"/>
          <w:szCs w:val="24"/>
        </w:rPr>
        <w:t>Tadeusz Zawadzki</w:t>
      </w:r>
    </w:p>
    <w:p w:rsidR="00464E99" w:rsidRPr="00B74A44" w:rsidRDefault="00464E99" w:rsidP="00575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44">
        <w:rPr>
          <w:rFonts w:ascii="Times New Roman" w:hAnsi="Times New Roman" w:cs="Times New Roman"/>
          <w:b/>
          <w:sz w:val="24"/>
          <w:szCs w:val="24"/>
        </w:rPr>
        <w:t>Biogram</w:t>
      </w:r>
    </w:p>
    <w:p w:rsidR="00464E99" w:rsidRDefault="00464E99" w:rsidP="00464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E4A" w:rsidRDefault="00EC0EC3" w:rsidP="00464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4456095</wp:posOffset>
            </wp:positionH>
            <wp:positionV relativeFrom="paragraph">
              <wp:posOffset>52070</wp:posOffset>
            </wp:positionV>
            <wp:extent cx="1330960" cy="1888490"/>
            <wp:effectExtent l="0" t="0" r="2540" b="0"/>
            <wp:wrapSquare wrapText="bothSides"/>
            <wp:docPr id="1" name="Obraz 1" descr="https://cdn.discordapp.com/attachments/939192425488982046/958761463479173120/800px-Tadeusz_Zawadzki-Zoska-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iscordapp.com/attachments/939192425488982046/958761463479173120/800px-Tadeusz_Zawadzki-Zoska-sc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E99">
        <w:rPr>
          <w:rFonts w:ascii="Times New Roman" w:hAnsi="Times New Roman" w:cs="Times New Roman"/>
          <w:sz w:val="24"/>
          <w:szCs w:val="24"/>
        </w:rPr>
        <w:t xml:space="preserve">Postać historyczna znana wielu młodym </w:t>
      </w:r>
      <w:r w:rsidR="0057517E">
        <w:rPr>
          <w:rFonts w:ascii="Times New Roman" w:hAnsi="Times New Roman" w:cs="Times New Roman"/>
          <w:sz w:val="24"/>
          <w:szCs w:val="24"/>
        </w:rPr>
        <w:t>Polakom</w:t>
      </w:r>
      <w:r w:rsidR="00464E99">
        <w:rPr>
          <w:rFonts w:ascii="Times New Roman" w:hAnsi="Times New Roman" w:cs="Times New Roman"/>
          <w:sz w:val="24"/>
          <w:szCs w:val="24"/>
        </w:rPr>
        <w:t xml:space="preserve"> głównie z lektury „Kamienie na szaniec” pod pseudonimami „Zośka”. Wybitny żołnierz Polskiego Podziemia, dowódca Oddziału Specjalnego „Jerzy”. </w:t>
      </w:r>
    </w:p>
    <w:p w:rsidR="00464E99" w:rsidRDefault="00464E99" w:rsidP="00464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urodzony w 1921</w:t>
      </w:r>
      <w:r w:rsidR="002D01C4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1C4">
        <w:rPr>
          <w:rFonts w:ascii="Times New Roman" w:hAnsi="Times New Roman" w:cs="Times New Roman"/>
          <w:sz w:val="24"/>
          <w:szCs w:val="24"/>
        </w:rPr>
        <w:t xml:space="preserve">24 stycznia </w:t>
      </w:r>
      <w:r>
        <w:rPr>
          <w:rFonts w:ascii="Times New Roman" w:hAnsi="Times New Roman" w:cs="Times New Roman"/>
          <w:sz w:val="24"/>
          <w:szCs w:val="24"/>
        </w:rPr>
        <w:t>w Warszawie</w:t>
      </w:r>
      <w:r w:rsidR="0050059A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 xml:space="preserve">ego ojciec </w:t>
      </w:r>
      <w:r w:rsidR="0050059A">
        <w:rPr>
          <w:rFonts w:ascii="Times New Roman" w:hAnsi="Times New Roman" w:cs="Times New Roman"/>
          <w:sz w:val="24"/>
          <w:szCs w:val="24"/>
        </w:rPr>
        <w:t>Józef</w:t>
      </w:r>
      <w:r>
        <w:rPr>
          <w:rFonts w:ascii="Times New Roman" w:hAnsi="Times New Roman" w:cs="Times New Roman"/>
          <w:sz w:val="24"/>
          <w:szCs w:val="24"/>
        </w:rPr>
        <w:t xml:space="preserve"> był inżynierem</w:t>
      </w:r>
      <w:r w:rsidR="005005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profesorem Wydziału Chemii na Politechnice Warszawskiej</w:t>
      </w:r>
      <w:r w:rsidR="0050059A">
        <w:rPr>
          <w:rFonts w:ascii="Times New Roman" w:hAnsi="Times New Roman" w:cs="Times New Roman"/>
          <w:sz w:val="24"/>
          <w:szCs w:val="24"/>
        </w:rPr>
        <w:t xml:space="preserve"> oraz rektorem. Jego matka, Leona Siemieńska była nauczycielką. </w:t>
      </w:r>
      <w:r w:rsidR="002D01C4">
        <w:rPr>
          <w:rFonts w:ascii="Times New Roman" w:hAnsi="Times New Roman" w:cs="Times New Roman"/>
          <w:sz w:val="24"/>
          <w:szCs w:val="24"/>
        </w:rPr>
        <w:t>P</w:t>
      </w:r>
      <w:r w:rsidR="0050059A">
        <w:rPr>
          <w:rFonts w:ascii="Times New Roman" w:hAnsi="Times New Roman" w:cs="Times New Roman"/>
          <w:sz w:val="24"/>
          <w:szCs w:val="24"/>
        </w:rPr>
        <w:t>ochodził on z inteligentnej rodziny, „Zośka</w:t>
      </w:r>
      <w:r w:rsidR="0057517E">
        <w:rPr>
          <w:rFonts w:ascii="Times New Roman" w:hAnsi="Times New Roman" w:cs="Times New Roman"/>
          <w:sz w:val="24"/>
          <w:szCs w:val="24"/>
        </w:rPr>
        <w:t>”</w:t>
      </w:r>
      <w:r w:rsidR="0050059A">
        <w:rPr>
          <w:rFonts w:ascii="Times New Roman" w:hAnsi="Times New Roman" w:cs="Times New Roman"/>
          <w:sz w:val="24"/>
          <w:szCs w:val="24"/>
        </w:rPr>
        <w:t xml:space="preserve"> dorastał w Warszawie, gdzie rozpoczęła się jego przygoda z edukacją. Był wzorem idealnego ucznia, zawsze dążył do celu, był sumienny oraz gotowy do ciężkiej pracy na rzecz szkoły. Należy </w:t>
      </w:r>
      <w:r w:rsidR="0057517E">
        <w:rPr>
          <w:rFonts w:ascii="Times New Roman" w:hAnsi="Times New Roman" w:cs="Times New Roman"/>
          <w:sz w:val="24"/>
          <w:szCs w:val="24"/>
        </w:rPr>
        <w:t>wspomnieć,</w:t>
      </w:r>
      <w:r w:rsidR="0050059A">
        <w:rPr>
          <w:rFonts w:ascii="Times New Roman" w:hAnsi="Times New Roman" w:cs="Times New Roman"/>
          <w:sz w:val="24"/>
          <w:szCs w:val="24"/>
        </w:rPr>
        <w:t xml:space="preserve"> że był fanem sportu, angażował się w życie społeczne swojej szkoły uczęszczając na zawody sportowe. Po skończeniu szkoły podstawowej </w:t>
      </w:r>
      <w:r w:rsidR="0057517E">
        <w:rPr>
          <w:rFonts w:ascii="Times New Roman" w:hAnsi="Times New Roman" w:cs="Times New Roman"/>
          <w:sz w:val="24"/>
          <w:szCs w:val="24"/>
        </w:rPr>
        <w:t>zaczął pobierać nauki w</w:t>
      </w:r>
      <w:r w:rsidR="0050059A">
        <w:rPr>
          <w:rFonts w:ascii="Times New Roman" w:hAnsi="Times New Roman" w:cs="Times New Roman"/>
          <w:sz w:val="24"/>
          <w:szCs w:val="24"/>
        </w:rPr>
        <w:t xml:space="preserve"> </w:t>
      </w:r>
      <w:r w:rsidR="0057517E">
        <w:rPr>
          <w:rFonts w:ascii="Times New Roman" w:hAnsi="Times New Roman" w:cs="Times New Roman"/>
          <w:sz w:val="24"/>
          <w:szCs w:val="24"/>
        </w:rPr>
        <w:t>G</w:t>
      </w:r>
      <w:r w:rsidR="0050059A">
        <w:rPr>
          <w:rFonts w:ascii="Times New Roman" w:hAnsi="Times New Roman" w:cs="Times New Roman"/>
          <w:sz w:val="24"/>
          <w:szCs w:val="24"/>
        </w:rPr>
        <w:t>imnazjum</w:t>
      </w:r>
      <w:r w:rsidR="0057517E">
        <w:rPr>
          <w:rFonts w:ascii="Times New Roman" w:hAnsi="Times New Roman" w:cs="Times New Roman"/>
          <w:sz w:val="24"/>
          <w:szCs w:val="24"/>
        </w:rPr>
        <w:t xml:space="preserve"> im.</w:t>
      </w:r>
      <w:r w:rsidR="002D01C4">
        <w:rPr>
          <w:rFonts w:ascii="Times New Roman" w:hAnsi="Times New Roman" w:cs="Times New Roman"/>
          <w:sz w:val="24"/>
          <w:szCs w:val="24"/>
        </w:rPr>
        <w:t xml:space="preserve"> Stefana Batorego. Poznał swych późniejszych kompanów w tym Aleksego Dawidowskiego ps. „Alek” oraz Jana Bytnara ps. „Rudy”. Znajomość t</w:t>
      </w:r>
      <w:r w:rsidR="00291ECE">
        <w:rPr>
          <w:rFonts w:ascii="Times New Roman" w:hAnsi="Times New Roman" w:cs="Times New Roman"/>
          <w:sz w:val="24"/>
          <w:szCs w:val="24"/>
        </w:rPr>
        <w:t xml:space="preserve">a ze szkolnej ławki </w:t>
      </w:r>
      <w:r w:rsidR="00B74A44">
        <w:rPr>
          <w:rFonts w:ascii="Times New Roman" w:hAnsi="Times New Roman" w:cs="Times New Roman"/>
          <w:sz w:val="24"/>
          <w:szCs w:val="24"/>
        </w:rPr>
        <w:t xml:space="preserve">trwale związała się historią II wojny światowej. Prawdziwa </w:t>
      </w:r>
      <w:r w:rsidR="00883202">
        <w:rPr>
          <w:rFonts w:ascii="Times New Roman" w:hAnsi="Times New Roman" w:cs="Times New Roman"/>
          <w:sz w:val="24"/>
          <w:szCs w:val="24"/>
        </w:rPr>
        <w:t>przyjaźń</w:t>
      </w:r>
      <w:r w:rsidR="00B74A44">
        <w:rPr>
          <w:rFonts w:ascii="Times New Roman" w:hAnsi="Times New Roman" w:cs="Times New Roman"/>
          <w:sz w:val="24"/>
          <w:szCs w:val="24"/>
        </w:rPr>
        <w:t xml:space="preserve"> łączyła „</w:t>
      </w:r>
      <w:r w:rsidR="00883202">
        <w:rPr>
          <w:rFonts w:ascii="Times New Roman" w:hAnsi="Times New Roman" w:cs="Times New Roman"/>
          <w:sz w:val="24"/>
          <w:szCs w:val="24"/>
        </w:rPr>
        <w:t>Zośkę</w:t>
      </w:r>
      <w:r w:rsidR="00B74A44">
        <w:rPr>
          <w:rFonts w:ascii="Times New Roman" w:hAnsi="Times New Roman" w:cs="Times New Roman"/>
          <w:sz w:val="24"/>
          <w:szCs w:val="24"/>
        </w:rPr>
        <w:t>” z „Rudym”</w:t>
      </w:r>
      <w:r w:rsidR="00F668BB">
        <w:rPr>
          <w:rFonts w:ascii="Times New Roman" w:hAnsi="Times New Roman" w:cs="Times New Roman"/>
          <w:sz w:val="24"/>
          <w:szCs w:val="24"/>
        </w:rPr>
        <w:t>. W 1939 roku uzyskał świadectwo maturalne. Od 1933 służył w 23 Warszawskiej Drużynie Harcerzy im. Bolesława Chrobrego. Jego harcerska kariera szybko się rozwijała, w 1938 roku w październiku został mianowany komendantem pocztu sztandarowego a kilka miesięcy później został drużynowym. W Junackich Hufcach Pracy w pobliży Ignalina służył w tym samym roku. Podczas wybuchu wojny przebywał w Warszawie. 6 września opuścił stolice w składzie harcerskiego batalionu marszowego Chorągwi Warszawskiej. Po krótkiej rozłęce ze stolica powrócił pod przybranym nazwiskiem Tadeusza Zielińskiego</w:t>
      </w:r>
      <w:r w:rsidR="00EC0EC3">
        <w:rPr>
          <w:rFonts w:ascii="Times New Roman" w:hAnsi="Times New Roman" w:cs="Times New Roman"/>
          <w:sz w:val="24"/>
          <w:szCs w:val="24"/>
        </w:rPr>
        <w:t xml:space="preserve">. Kilkukrotnie zmieniał pseudonimy, nie posługiwał się prawdziwymi danymi osobowymi. </w:t>
      </w:r>
    </w:p>
    <w:p w:rsidR="00CD2DAD" w:rsidRDefault="00EC3E4A" w:rsidP="00464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Tuż po przybyciu do stolicy rozpoczął prace dla Polskiego Podziemia. W grudniu wszedł w skład oddziałów małego sabotażu w ramach Polskiej Ludowej Akcji Niepodległościowej (PLAN) którą utworzono w październiku 1939 roku. Od stycznia 1940 roku Tadeusz Zawadzki </w:t>
      </w:r>
      <w:r w:rsidR="0070469B">
        <w:rPr>
          <w:rFonts w:ascii="Times New Roman" w:hAnsi="Times New Roman" w:cs="Times New Roman"/>
          <w:sz w:val="24"/>
          <w:szCs w:val="24"/>
        </w:rPr>
        <w:t>zaangażował się w przekazywanie informacji w komórce więziennej Związku Walki Zbrojnej. Jego przyszła aktywność oparta była na działaniach Szarych Szeregów. W tym samym roku zaczął nauki w Państwowej Szkole Budowy Maszyn, a następnie od 1942 na wydziale Chemii w Państwowej Wyższej Szkole Technicznej (PWST) która prowadziła swą działalność w podziemiu. Wraz z przybywającymi obowiązkami konspiracyjnymi w 1943 roku przerwał on przerwał on edukację. W marcu 1941 roku otrzymał dowodzenie nad hufcem „Mokotów Górny”, z którym wszedł w skład Organizacji Małego Sabotażu</w:t>
      </w:r>
      <w:r w:rsidR="007200F6">
        <w:rPr>
          <w:rFonts w:ascii="Times New Roman" w:hAnsi="Times New Roman" w:cs="Times New Roman"/>
          <w:sz w:val="24"/>
          <w:szCs w:val="24"/>
        </w:rPr>
        <w:t xml:space="preserve"> o kryptonimie „Wawer”. Wykazał się jako świetny konspirator oraz doskonały wykonawca brawurowych akcji sabotażowych. Jedno z jego osiągnieć to namalowanie największej ilości kotwic – symboli Polski Walczącej dzięki czemu uzyskał od Aleksandra Kamińskiego pseudonim "Kotwicki”</w:t>
      </w:r>
      <w:r w:rsidR="00CD2DAD">
        <w:rPr>
          <w:rFonts w:ascii="Times New Roman" w:hAnsi="Times New Roman" w:cs="Times New Roman"/>
          <w:sz w:val="24"/>
          <w:szCs w:val="24"/>
        </w:rPr>
        <w:t xml:space="preserve">. Tadeuszowi podlegali także harcerze, stale nadzorował ich działania. To właśnie z jego kręgu wywodziło się wielu znakomitych konspiratorów, którzy znakomicie działali przeciwko Niemieckiemu okupantowi. Jego kolejnym etapem pracy był kurs podharcmistrzowski który z </w:t>
      </w:r>
      <w:r w:rsidR="00963BF7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4285939</wp:posOffset>
            </wp:positionH>
            <wp:positionV relativeFrom="paragraph">
              <wp:posOffset>51435</wp:posOffset>
            </wp:positionV>
            <wp:extent cx="1477645" cy="1787525"/>
            <wp:effectExtent l="0" t="0" r="8255" b="3175"/>
            <wp:wrapSquare wrapText="bothSides"/>
            <wp:docPr id="2" name="Obraz 2" descr="https://cdn.discordapp.com/attachments/939192425488982046/958758849404370985/Tadeusz_Zawadzki_-_ZoC59B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iscordapp.com/attachments/939192425488982046/958758849404370985/Tadeusz_Zawadzki_-_ZoC59B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DAD">
        <w:rPr>
          <w:rFonts w:ascii="Times New Roman" w:hAnsi="Times New Roman" w:cs="Times New Roman"/>
          <w:sz w:val="24"/>
          <w:szCs w:val="24"/>
        </w:rPr>
        <w:t xml:space="preserve">powodzeniem ukończył w czerwcu 1942 roku. 15 sierpnia awansował na podharcmistrza. 13 </w:t>
      </w:r>
      <w:r w:rsidR="007A0961">
        <w:rPr>
          <w:rFonts w:ascii="Times New Roman" w:hAnsi="Times New Roman" w:cs="Times New Roman"/>
          <w:sz w:val="24"/>
          <w:szCs w:val="24"/>
        </w:rPr>
        <w:t>września</w:t>
      </w:r>
      <w:r w:rsidR="00CD2DAD">
        <w:rPr>
          <w:rFonts w:ascii="Times New Roman" w:hAnsi="Times New Roman" w:cs="Times New Roman"/>
          <w:sz w:val="24"/>
          <w:szCs w:val="24"/>
        </w:rPr>
        <w:t xml:space="preserve"> </w:t>
      </w:r>
      <w:r w:rsidR="007A0961">
        <w:rPr>
          <w:rFonts w:ascii="Times New Roman" w:hAnsi="Times New Roman" w:cs="Times New Roman"/>
          <w:sz w:val="24"/>
          <w:szCs w:val="24"/>
        </w:rPr>
        <w:t>po</w:t>
      </w:r>
      <w:r w:rsidR="00CD2DAD">
        <w:rPr>
          <w:rFonts w:ascii="Times New Roman" w:hAnsi="Times New Roman" w:cs="Times New Roman"/>
          <w:sz w:val="24"/>
          <w:szCs w:val="24"/>
        </w:rPr>
        <w:t>prowadził ćwiczenia polowe w Lasach Chojnowskich, na których obecny był jego hufiec. Dwa miesiące</w:t>
      </w:r>
      <w:r w:rsidR="007A0961">
        <w:rPr>
          <w:rFonts w:ascii="Times New Roman" w:hAnsi="Times New Roman" w:cs="Times New Roman"/>
          <w:sz w:val="24"/>
          <w:szCs w:val="24"/>
        </w:rPr>
        <w:t xml:space="preserve"> po ćwiczeniach objął</w:t>
      </w:r>
      <w:r w:rsidR="00CD2DAD">
        <w:rPr>
          <w:rFonts w:ascii="Times New Roman" w:hAnsi="Times New Roman" w:cs="Times New Roman"/>
          <w:sz w:val="24"/>
          <w:szCs w:val="24"/>
        </w:rPr>
        <w:t xml:space="preserve"> dowodzenie nad Grupami Szturmowymi Chorągwi Warszawskiej</w:t>
      </w:r>
      <w:r w:rsidR="007A0961">
        <w:rPr>
          <w:rFonts w:ascii="Times New Roman" w:hAnsi="Times New Roman" w:cs="Times New Roman"/>
          <w:sz w:val="24"/>
          <w:szCs w:val="24"/>
        </w:rPr>
        <w:t xml:space="preserve">. W tym samym czasie </w:t>
      </w:r>
      <w:r w:rsidR="00BD1B0B">
        <w:rPr>
          <w:rFonts w:ascii="Times New Roman" w:hAnsi="Times New Roman" w:cs="Times New Roman"/>
          <w:sz w:val="24"/>
          <w:szCs w:val="24"/>
        </w:rPr>
        <w:t xml:space="preserve">został mianowany na dowódcę oddziału Specjalnego „Jerzy” </w:t>
      </w:r>
      <w:r w:rsidR="004E413D">
        <w:rPr>
          <w:rFonts w:ascii="Times New Roman" w:hAnsi="Times New Roman" w:cs="Times New Roman"/>
          <w:sz w:val="24"/>
          <w:szCs w:val="24"/>
        </w:rPr>
        <w:t xml:space="preserve">który </w:t>
      </w:r>
      <w:r w:rsidR="00BD1B0B">
        <w:rPr>
          <w:rFonts w:ascii="Times New Roman" w:hAnsi="Times New Roman" w:cs="Times New Roman"/>
          <w:sz w:val="24"/>
          <w:szCs w:val="24"/>
        </w:rPr>
        <w:t>składa</w:t>
      </w:r>
      <w:r w:rsidR="004E413D">
        <w:rPr>
          <w:rFonts w:ascii="Times New Roman" w:hAnsi="Times New Roman" w:cs="Times New Roman"/>
          <w:sz w:val="24"/>
          <w:szCs w:val="24"/>
        </w:rPr>
        <w:t xml:space="preserve">ł </w:t>
      </w:r>
      <w:r w:rsidR="00BD1B0B">
        <w:rPr>
          <w:rFonts w:ascii="Times New Roman" w:hAnsi="Times New Roman" w:cs="Times New Roman"/>
          <w:sz w:val="24"/>
          <w:szCs w:val="24"/>
        </w:rPr>
        <w:t xml:space="preserve">się </w:t>
      </w:r>
      <w:r w:rsidR="00D54454">
        <w:rPr>
          <w:rFonts w:ascii="Times New Roman" w:hAnsi="Times New Roman" w:cs="Times New Roman"/>
          <w:sz w:val="24"/>
          <w:szCs w:val="24"/>
        </w:rPr>
        <w:t>z czterech pododdziałów – „Zośka” otrzymał jeden z nich „Centrum” natomiast „Południe” otrzymał „Rudy”. Z nocy 31 grudnia na 1 stycznia 1943 roku dowodził jednym oddziałem podczas akcji „Wieniec”, wysadzając tory kolejowe w okolicach Kraśnika. „Zośka” przeszedł kurs również Szkoły Podchorążych Rezerwy Piechoty i w styczniu 1943 został mianowany kapralem podchorążego. W tym czasie nasiliły się akcje dywersyjne w których brał udział „Zośka”. 16 stycznia dowodził specjalnym oddziałem, który zlikwidował Ludwika Herberta. 2 lutego brał udział w akcji ewakuacyjnej mieszkania Jana Błońskiego na ul. Brackiej 23, jednak najważniejsza jego operacja zbliżała się coraz bardziej.</w:t>
      </w:r>
    </w:p>
    <w:p w:rsidR="00D54454" w:rsidRDefault="00D54454" w:rsidP="00464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marca 1943 roku u Jana Bytnara w mieszkaniu pojawili się niemieccy funkcjonariusze, którzy aresztowali „Rudego”. Został przetransportowany na Al. </w:t>
      </w:r>
      <w:r w:rsidR="00D15025">
        <w:rPr>
          <w:rFonts w:ascii="Times New Roman" w:hAnsi="Times New Roman" w:cs="Times New Roman"/>
          <w:sz w:val="24"/>
          <w:szCs w:val="24"/>
        </w:rPr>
        <w:t>Szucha,</w:t>
      </w:r>
      <w:r>
        <w:rPr>
          <w:rFonts w:ascii="Times New Roman" w:hAnsi="Times New Roman" w:cs="Times New Roman"/>
          <w:sz w:val="24"/>
          <w:szCs w:val="24"/>
        </w:rPr>
        <w:t xml:space="preserve"> gdzie był katowany wielokrotnie podczas przesłuchań. „</w:t>
      </w:r>
      <w:r w:rsidR="00D15025">
        <w:rPr>
          <w:rFonts w:ascii="Times New Roman" w:hAnsi="Times New Roman" w:cs="Times New Roman"/>
          <w:sz w:val="24"/>
          <w:szCs w:val="24"/>
        </w:rPr>
        <w:t>Zośka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D15025">
        <w:rPr>
          <w:rFonts w:ascii="Times New Roman" w:hAnsi="Times New Roman" w:cs="Times New Roman"/>
          <w:sz w:val="24"/>
          <w:szCs w:val="24"/>
        </w:rPr>
        <w:t>zaplanował</w:t>
      </w:r>
      <w:r>
        <w:rPr>
          <w:rFonts w:ascii="Times New Roman" w:hAnsi="Times New Roman" w:cs="Times New Roman"/>
          <w:sz w:val="24"/>
          <w:szCs w:val="24"/>
        </w:rPr>
        <w:t xml:space="preserve"> akcje odbicia przyjaciela jednak </w:t>
      </w:r>
      <w:r w:rsidR="00D15025">
        <w:rPr>
          <w:rFonts w:ascii="Times New Roman" w:hAnsi="Times New Roman" w:cs="Times New Roman"/>
          <w:sz w:val="24"/>
          <w:szCs w:val="24"/>
        </w:rPr>
        <w:t>potrzebował</w:t>
      </w:r>
      <w:r>
        <w:rPr>
          <w:rFonts w:ascii="Times New Roman" w:hAnsi="Times New Roman" w:cs="Times New Roman"/>
          <w:sz w:val="24"/>
          <w:szCs w:val="24"/>
        </w:rPr>
        <w:t xml:space="preserve"> zgody „z góry”</w:t>
      </w:r>
      <w:r w:rsidR="00D15025">
        <w:rPr>
          <w:rFonts w:ascii="Times New Roman" w:hAnsi="Times New Roman" w:cs="Times New Roman"/>
          <w:sz w:val="24"/>
          <w:szCs w:val="24"/>
        </w:rPr>
        <w:t xml:space="preserve"> którym nie podobało się ryzyko jakie musiałby podjąć podczas ucieczki z miejsca odbicia więźnia. Udało mu się jednak przekonać „górę” na akcje, przystąpił do planowania ataku. Do odbicia więźniów miało dojść pod warszawskim Arsenałem, gdzie planowano przechwycić furgonetkę transportowa z Al. Szucha na Pawiak. 26 marca Tadeusz dowodził naprędce przygotowana akcja. Zakończyła się ona sukcesem jednak ze stratami w ludziach. Bytnar został odbity jednak w wyniku odniesionych obrażeń zmarł 30 marca 1943 roku. 3 kwietnia został odznaczony Krzyżem Walecznych jednak i tak mocno przezywał śmierć przyjaciela. Góra postanowiła wziąć odwet na bestialskich Niemcach prowadzących przesłuchanie. 3 maja 1943 roku „Zośka” wydał rozkaz „</w:t>
      </w:r>
      <w:r w:rsidR="00D15025" w:rsidRPr="00D15025">
        <w:rPr>
          <w:rFonts w:ascii="Times New Roman" w:hAnsi="Times New Roman" w:cs="Times New Roman"/>
          <w:sz w:val="24"/>
          <w:szCs w:val="24"/>
        </w:rPr>
        <w:t>Dnia 30 marca odeszli od nas na Wieczną Wartę druhowie Janek i Alek. Męczeńską śmiercią żołnierza Polski Podziemnej zginął Janek. Szczęśliwy jestem, że danym nam było okazać w czterech ostatnich dniach Jego życia miarę naszego braterstwa i przyjaźni. Śmierć Alka to śmierć żołnierza, tym piękniejsza, że w imię i w poczuciu największych dla nas wartości. Pierwszy obowiązek względem Janka spełniliśmy na Długiej. Drugim obowiązkiem względem nich jest unieśmiertelnić ich obu, idąc samemu ich śladami i ich postacie stawiając jako wzory ludzi, jakich chcemy Polsce wychować”</w:t>
      </w:r>
      <w:r w:rsidR="00D15025">
        <w:rPr>
          <w:rFonts w:ascii="Times New Roman" w:hAnsi="Times New Roman" w:cs="Times New Roman"/>
          <w:sz w:val="24"/>
          <w:szCs w:val="24"/>
        </w:rPr>
        <w:t xml:space="preserve">. 6 maja </w:t>
      </w:r>
      <w:r w:rsidR="00963BF7">
        <w:rPr>
          <w:rFonts w:ascii="Times New Roman" w:hAnsi="Times New Roman" w:cs="Times New Roman"/>
          <w:sz w:val="24"/>
          <w:szCs w:val="24"/>
        </w:rPr>
        <w:t>brał</w:t>
      </w:r>
      <w:r w:rsidR="00D15025">
        <w:rPr>
          <w:rFonts w:ascii="Times New Roman" w:hAnsi="Times New Roman" w:cs="Times New Roman"/>
          <w:sz w:val="24"/>
          <w:szCs w:val="24"/>
        </w:rPr>
        <w:t xml:space="preserve"> już udział w kolejnej akcji tym razem wycelowana w Herberta </w:t>
      </w:r>
      <w:r w:rsidR="00963BF7">
        <w:rPr>
          <w:rFonts w:ascii="Times New Roman" w:hAnsi="Times New Roman" w:cs="Times New Roman"/>
          <w:sz w:val="24"/>
          <w:szCs w:val="24"/>
        </w:rPr>
        <w:t>Schulza,</w:t>
      </w:r>
      <w:r w:rsidR="00D15025">
        <w:rPr>
          <w:rFonts w:ascii="Times New Roman" w:hAnsi="Times New Roman" w:cs="Times New Roman"/>
          <w:sz w:val="24"/>
          <w:szCs w:val="24"/>
        </w:rPr>
        <w:t xml:space="preserve"> który </w:t>
      </w:r>
      <w:r w:rsidR="00963BF7">
        <w:rPr>
          <w:rFonts w:ascii="Times New Roman" w:hAnsi="Times New Roman" w:cs="Times New Roman"/>
          <w:sz w:val="24"/>
          <w:szCs w:val="24"/>
        </w:rPr>
        <w:t>prowadził</w:t>
      </w:r>
      <w:r w:rsidR="00D15025">
        <w:rPr>
          <w:rFonts w:ascii="Times New Roman" w:hAnsi="Times New Roman" w:cs="Times New Roman"/>
          <w:sz w:val="24"/>
          <w:szCs w:val="24"/>
        </w:rPr>
        <w:t xml:space="preserve"> przesłuchanie „Rudego”. Operacja </w:t>
      </w:r>
      <w:r w:rsidR="00963BF7">
        <w:rPr>
          <w:rFonts w:ascii="Times New Roman" w:hAnsi="Times New Roman" w:cs="Times New Roman"/>
          <w:sz w:val="24"/>
          <w:szCs w:val="24"/>
        </w:rPr>
        <w:t>zakończyła</w:t>
      </w:r>
      <w:r w:rsidR="00D15025">
        <w:rPr>
          <w:rFonts w:ascii="Times New Roman" w:hAnsi="Times New Roman" w:cs="Times New Roman"/>
          <w:sz w:val="24"/>
          <w:szCs w:val="24"/>
        </w:rPr>
        <w:t xml:space="preserve"> się zamordowaniem gestapowca. Z 20 na 21 maja </w:t>
      </w:r>
      <w:r w:rsidR="00963BF7">
        <w:rPr>
          <w:rFonts w:ascii="Times New Roman" w:hAnsi="Times New Roman" w:cs="Times New Roman"/>
          <w:sz w:val="24"/>
          <w:szCs w:val="24"/>
        </w:rPr>
        <w:t>dowodził</w:t>
      </w:r>
      <w:r w:rsidR="00D15025">
        <w:rPr>
          <w:rFonts w:ascii="Times New Roman" w:hAnsi="Times New Roman" w:cs="Times New Roman"/>
          <w:sz w:val="24"/>
          <w:szCs w:val="24"/>
        </w:rPr>
        <w:t xml:space="preserve"> akcja pod Celestynowem, podczas </w:t>
      </w:r>
      <w:r w:rsidR="00963BF7">
        <w:rPr>
          <w:rFonts w:ascii="Times New Roman" w:hAnsi="Times New Roman" w:cs="Times New Roman"/>
          <w:sz w:val="24"/>
          <w:szCs w:val="24"/>
        </w:rPr>
        <w:t>której odbito polskich więźniów. Wszystkiemu przyglądał się kpt. Mieczysław Kurkowski, który miał wydać opinie na temat awansu Ofierskiego. 6 czerwca „Zośka” dowodził kolejna akcja, tym razem wysadzenia mostu kolejowego w okolicy Czarnocina. Na początku lipca na krótko został aresztowany i wieziony na ul. Gęsiej. Szybko wyszedł na wolność i już w sierpniu został awansowany do stopnia podporucznika rezerwy i harcmistrza.</w:t>
      </w:r>
      <w:bookmarkStart w:id="0" w:name="_GoBack"/>
      <w:bookmarkEnd w:id="0"/>
    </w:p>
    <w:p w:rsidR="00963BF7" w:rsidRDefault="00963BF7" w:rsidP="00464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Imieniem „Zośki” </w:t>
      </w:r>
      <w:r w:rsidRPr="00963BF7">
        <w:rPr>
          <w:rFonts w:ascii="Times New Roman" w:hAnsi="Times New Roman" w:cs="Times New Roman"/>
          <w:sz w:val="24"/>
          <w:szCs w:val="24"/>
        </w:rPr>
        <w:t>nazwano batalion walczący w ramach Kierownictwa Dywersji „Kedywu”, który wszedł w skład oddziałów toczących zacięte boje podczas Powstania Warszawskiego.</w:t>
      </w:r>
    </w:p>
    <w:p w:rsidR="000975B0" w:rsidRPr="000975B0" w:rsidRDefault="000975B0" w:rsidP="000975B0">
      <w:pPr>
        <w:rPr>
          <w:rFonts w:ascii="Times New Roman" w:hAnsi="Times New Roman" w:cs="Times New Roman"/>
          <w:sz w:val="16"/>
          <w:szCs w:val="24"/>
        </w:rPr>
      </w:pPr>
      <w:r w:rsidRPr="000975B0">
        <w:rPr>
          <w:rFonts w:ascii="Times New Roman" w:hAnsi="Times New Roman" w:cs="Times New Roman"/>
          <w:sz w:val="16"/>
          <w:szCs w:val="24"/>
        </w:rPr>
        <w:t>Chudzik Oliwier, Tomczak Marcin ZSP Głogów</w:t>
      </w:r>
      <w:r>
        <w:rPr>
          <w:rFonts w:ascii="Times New Roman" w:hAnsi="Times New Roman" w:cs="Times New Roman"/>
          <w:sz w:val="16"/>
          <w:szCs w:val="24"/>
        </w:rPr>
        <w:t xml:space="preserve"> 31.03.2022 (</w:t>
      </w:r>
      <w:hyperlink r:id="rId9" w:history="1">
        <w:r w:rsidRPr="00283686">
          <w:rPr>
            <w:rStyle w:val="Hipercze"/>
            <w:rFonts w:ascii="Times New Roman" w:hAnsi="Times New Roman" w:cs="Times New Roman"/>
            <w:sz w:val="16"/>
            <w:szCs w:val="24"/>
          </w:rPr>
          <w:t>https://warhist.pl/biografie/tadeusz-zawadzki/</w:t>
        </w:r>
      </w:hyperlink>
      <w:r>
        <w:rPr>
          <w:rFonts w:ascii="Times New Roman" w:hAnsi="Times New Roman" w:cs="Times New Roman"/>
          <w:sz w:val="16"/>
          <w:szCs w:val="24"/>
        </w:rPr>
        <w:t xml:space="preserve">, </w:t>
      </w:r>
      <w:hyperlink r:id="rId10" w:history="1">
        <w:r w:rsidRPr="00283686">
          <w:rPr>
            <w:rStyle w:val="Hipercze"/>
            <w:rFonts w:ascii="Times New Roman" w:hAnsi="Times New Roman" w:cs="Times New Roman"/>
            <w:sz w:val="16"/>
            <w:szCs w:val="24"/>
          </w:rPr>
          <w:t>https://en.wikipedia.org/wiki/Tadeusz_Zawadzki</w:t>
        </w:r>
      </w:hyperlink>
      <w:r>
        <w:rPr>
          <w:rFonts w:ascii="Times New Roman" w:hAnsi="Times New Roman" w:cs="Times New Roman"/>
          <w:sz w:val="16"/>
          <w:szCs w:val="24"/>
        </w:rPr>
        <w:t xml:space="preserve">, </w:t>
      </w:r>
      <w:hyperlink r:id="rId11" w:history="1">
        <w:r w:rsidRPr="00283686">
          <w:rPr>
            <w:rStyle w:val="Hipercze"/>
            <w:rFonts w:ascii="Times New Roman" w:hAnsi="Times New Roman" w:cs="Times New Roman"/>
            <w:sz w:val="16"/>
            <w:szCs w:val="24"/>
          </w:rPr>
          <w:t>https://zyciorysy.pl/biografia/tadeusz-zawadzki-zoska/</w:t>
        </w:r>
      </w:hyperlink>
      <w:r>
        <w:rPr>
          <w:rFonts w:ascii="Times New Roman" w:hAnsi="Times New Roman" w:cs="Times New Roman"/>
          <w:sz w:val="16"/>
          <w:szCs w:val="24"/>
        </w:rPr>
        <w:t>)</w:t>
      </w:r>
    </w:p>
    <w:sectPr w:rsidR="000975B0" w:rsidRPr="000975B0" w:rsidSect="00CD2DAD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BF9" w:rsidRDefault="001C2BF9" w:rsidP="0070469B">
      <w:pPr>
        <w:spacing w:after="0" w:line="240" w:lineRule="auto"/>
      </w:pPr>
      <w:r>
        <w:separator/>
      </w:r>
    </w:p>
  </w:endnote>
  <w:endnote w:type="continuationSeparator" w:id="0">
    <w:p w:rsidR="001C2BF9" w:rsidRDefault="001C2BF9" w:rsidP="0070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BF9" w:rsidRDefault="001C2BF9" w:rsidP="0070469B">
      <w:pPr>
        <w:spacing w:after="0" w:line="240" w:lineRule="auto"/>
      </w:pPr>
      <w:r>
        <w:separator/>
      </w:r>
    </w:p>
  </w:footnote>
  <w:footnote w:type="continuationSeparator" w:id="0">
    <w:p w:rsidR="001C2BF9" w:rsidRDefault="001C2BF9" w:rsidP="00704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01"/>
    <w:rsid w:val="000975B0"/>
    <w:rsid w:val="001C2BF9"/>
    <w:rsid w:val="00291ECE"/>
    <w:rsid w:val="002D01C4"/>
    <w:rsid w:val="00461601"/>
    <w:rsid w:val="00464E99"/>
    <w:rsid w:val="004E413D"/>
    <w:rsid w:val="0050059A"/>
    <w:rsid w:val="0057517E"/>
    <w:rsid w:val="005D182D"/>
    <w:rsid w:val="006B26F7"/>
    <w:rsid w:val="006D7B52"/>
    <w:rsid w:val="0070469B"/>
    <w:rsid w:val="007200F6"/>
    <w:rsid w:val="007A0961"/>
    <w:rsid w:val="00883202"/>
    <w:rsid w:val="00963BF7"/>
    <w:rsid w:val="00B01108"/>
    <w:rsid w:val="00B74A44"/>
    <w:rsid w:val="00BD1B0B"/>
    <w:rsid w:val="00BD65F7"/>
    <w:rsid w:val="00CD2DAD"/>
    <w:rsid w:val="00D15025"/>
    <w:rsid w:val="00D54454"/>
    <w:rsid w:val="00EC0EC3"/>
    <w:rsid w:val="00EC3E4A"/>
    <w:rsid w:val="00F6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FCEF"/>
  <w15:chartTrackingRefBased/>
  <w15:docId w15:val="{62719108-58A9-4DBC-AB03-988F5D28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64E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4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6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5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yciorysy.pl/biografia/tadeusz-zawadzki-zosk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Tadeusz_Zawad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hist.pl/biografie/tadeusz-zawad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3D6F-8AE6-486E-8662-38DAFA07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Oliwier Chudzik</dc:creator>
  <cp:keywords/>
  <dc:description/>
  <cp:lastModifiedBy>Oliwier Chudzik</cp:lastModifiedBy>
  <cp:revision>3</cp:revision>
  <cp:lastPrinted>2022-03-31T00:21:00Z</cp:lastPrinted>
  <dcterms:created xsi:type="dcterms:W3CDTF">2022-03-30T15:38:00Z</dcterms:created>
  <dcterms:modified xsi:type="dcterms:W3CDTF">2022-03-31T00:28:00Z</dcterms:modified>
</cp:coreProperties>
</file>